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7465"/>
      </w:tblGrid>
      <w:tr w:rsidR="009016E5"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6E5" w:rsidRDefault="008D7A7E">
            <w:r>
              <w:rPr>
                <w:noProof/>
                <w:lang w:val="cs-CZ" w:eastAsia="cs-CZ"/>
              </w:rPr>
              <w:drawing>
                <wp:inline distT="0" distB="0" distL="0" distR="0">
                  <wp:extent cx="594000" cy="456766"/>
                  <wp:effectExtent l="0" t="0" r="0" b="0"/>
                  <wp:docPr id="1" name="Picture 1" descr="Logo organizace Vrátka, z. s." title="Logo Vrát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v_log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45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6E5" w:rsidRDefault="008D7A7E">
            <w:pPr>
              <w:spacing w:after="0" w:line="240" w:lineRule="auto"/>
              <w:jc w:val="right"/>
            </w:pPr>
            <w:r>
              <w:rPr>
                <w:rFonts w:eastAsia="Arial"/>
                <w:b/>
                <w:color w:val="666666"/>
                <w:sz w:val="20"/>
                <w:lang w:val="cs-CZ"/>
              </w:rPr>
              <w:t>SOCIÁLNÍ REHABILITACE VRÁTKA</w:t>
            </w:r>
          </w:p>
        </w:tc>
      </w:tr>
    </w:tbl>
    <w:p w:rsidR="009016E5" w:rsidRDefault="009016E5">
      <w:pPr>
        <w:pBdr>
          <w:bottom w:val="single" w:sz="18" w:space="5" w:color="A51421"/>
        </w:pBdr>
        <w:spacing w:after="160" w:line="240" w:lineRule="auto"/>
      </w:pPr>
    </w:p>
    <w:p w:rsidR="009016E5" w:rsidRDefault="008D7A7E">
      <w:pPr>
        <w:keepLines/>
        <w:spacing w:before="80" w:after="60" w:line="240" w:lineRule="auto"/>
      </w:pPr>
      <w:r>
        <w:rPr>
          <w:rFonts w:eastAsia="Arial"/>
          <w:b/>
          <w:color w:val="262626"/>
          <w:sz w:val="44"/>
          <w:lang w:val="cs-CZ"/>
        </w:rPr>
        <w:t>Kde službu poskytujeme</w:t>
      </w:r>
    </w:p>
    <w:p w:rsidR="009016E5" w:rsidRDefault="008D7A7E">
      <w:pPr>
        <w:keepLines/>
        <w:spacing w:after="240" w:line="240" w:lineRule="auto"/>
      </w:pPr>
      <w:r>
        <w:rPr>
          <w:rFonts w:eastAsia="Arial"/>
          <w:i/>
          <w:color w:val="666666"/>
          <w:lang w:val="cs-CZ"/>
        </w:rPr>
        <w:t>Informace pro zájemce, klienty a jejich blízké</w:t>
      </w:r>
    </w:p>
    <w:tbl>
      <w:tblPr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30"/>
      </w:tblGrid>
      <w:tr w:rsidR="009016E5">
        <w:tc>
          <w:tcPr>
            <w:tcW w:w="9730" w:type="dxa"/>
            <w:shd w:val="clear" w:color="auto" w:fill="F5E8EA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9016E5" w:rsidRDefault="008D7A7E">
            <w:pPr>
              <w:keepLines/>
              <w:spacing w:after="60" w:line="245" w:lineRule="auto"/>
            </w:pPr>
            <w:r>
              <w:rPr>
                <w:rFonts w:eastAsia="Arial"/>
                <w:b/>
                <w:color w:val="A51421"/>
                <w:lang w:val="cs-CZ"/>
              </w:rPr>
              <w:t>Územní působnost</w:t>
            </w:r>
          </w:p>
          <w:p w:rsidR="009016E5" w:rsidRDefault="008D7A7E">
            <w:pPr>
              <w:spacing w:after="0" w:line="257" w:lineRule="auto"/>
            </w:pPr>
            <w:r>
              <w:rPr>
                <w:rFonts w:eastAsia="Arial"/>
                <w:color w:val="262626"/>
                <w:sz w:val="20"/>
                <w:lang w:val="cs-CZ"/>
              </w:rPr>
              <w:t xml:space="preserve">Územní působnost služby je okres Třebíč. Ambulantní forma je poskytována na níže uvedených pracovištích. Terénní forma služby je </w:t>
            </w:r>
            <w:r>
              <w:rPr>
                <w:rFonts w:eastAsia="Arial"/>
                <w:color w:val="262626"/>
                <w:sz w:val="20"/>
                <w:lang w:val="cs-CZ"/>
              </w:rPr>
              <w:t>poskytována pouze na území města Třebíče.</w:t>
            </w:r>
          </w:p>
        </w:tc>
      </w:tr>
    </w:tbl>
    <w:p w:rsidR="009016E5" w:rsidRDefault="009016E5">
      <w:pPr>
        <w:spacing w:after="40" w:line="240" w:lineRule="auto"/>
      </w:pPr>
    </w:p>
    <w:p w:rsidR="009016E5" w:rsidRDefault="008D7A7E">
      <w:pPr>
        <w:keepNext/>
        <w:keepLines/>
        <w:spacing w:before="160" w:after="80" w:line="240" w:lineRule="auto"/>
      </w:pPr>
      <w:r>
        <w:rPr>
          <w:rFonts w:eastAsia="Arial"/>
          <w:b/>
          <w:color w:val="A51421"/>
          <w:sz w:val="24"/>
          <w:lang w:val="cs-CZ"/>
        </w:rPr>
        <w:t>Ambulantní pracoviště</w:t>
      </w:r>
    </w:p>
    <w:p w:rsidR="009016E5" w:rsidRDefault="008D7A7E">
      <w:pPr>
        <w:pStyle w:val="Seznamsodrkami"/>
        <w:keepLines/>
        <w:spacing w:line="254" w:lineRule="auto"/>
        <w:ind w:left="408" w:hanging="198"/>
      </w:pPr>
      <w:r>
        <w:rPr>
          <w:rFonts w:eastAsia="Arial"/>
          <w:color w:val="262626"/>
          <w:lang w:val="cs-CZ"/>
        </w:rPr>
        <w:t>L. Pokorného 56/19, Zámostí, 674 01 Třebíč</w:t>
      </w:r>
    </w:p>
    <w:p w:rsidR="009016E5" w:rsidRDefault="008D7A7E">
      <w:pPr>
        <w:pStyle w:val="Seznamsodrkami"/>
        <w:keepLines/>
        <w:spacing w:line="254" w:lineRule="auto"/>
        <w:ind w:left="408" w:hanging="198"/>
      </w:pPr>
      <w:r>
        <w:rPr>
          <w:rFonts w:eastAsia="Arial"/>
          <w:color w:val="262626"/>
          <w:lang w:val="cs-CZ"/>
        </w:rPr>
        <w:t>Bazárek U Zebry, Hasskova 67/9, Třebíč</w:t>
      </w:r>
    </w:p>
    <w:p w:rsidR="009016E5" w:rsidRDefault="008D7A7E">
      <w:pPr>
        <w:pStyle w:val="Seznamsodrkami"/>
        <w:keepLines/>
        <w:spacing w:line="254" w:lineRule="auto"/>
        <w:ind w:left="408" w:hanging="198"/>
      </w:pPr>
      <w:r>
        <w:rPr>
          <w:rFonts w:eastAsia="Arial"/>
          <w:color w:val="262626"/>
          <w:lang w:val="cs-CZ"/>
        </w:rPr>
        <w:t>třídicí sklad Bazárku U Zebry, Hasskova 66/7, Třebíč</w:t>
      </w:r>
    </w:p>
    <w:p w:rsidR="009016E5" w:rsidRDefault="008D7A7E">
      <w:pPr>
        <w:pStyle w:val="Seznamsodrkami"/>
        <w:keepLines/>
        <w:spacing w:line="254" w:lineRule="auto"/>
        <w:ind w:left="408" w:hanging="198"/>
      </w:pPr>
      <w:r>
        <w:rPr>
          <w:rFonts w:eastAsia="Arial"/>
          <w:color w:val="262626"/>
          <w:lang w:val="cs-CZ"/>
        </w:rPr>
        <w:t xml:space="preserve">Kavárna v KC Moravia, </w:t>
      </w:r>
      <w:r w:rsidR="005421AA">
        <w:rPr>
          <w:rFonts w:eastAsia="Arial"/>
          <w:color w:val="262626"/>
          <w:lang w:val="cs-CZ"/>
        </w:rPr>
        <w:t xml:space="preserve">Smrtelná 389/6, </w:t>
      </w:r>
      <w:r>
        <w:rPr>
          <w:rFonts w:eastAsia="Arial"/>
          <w:color w:val="262626"/>
          <w:lang w:val="cs-CZ"/>
        </w:rPr>
        <w:t>Třebíč</w:t>
      </w:r>
    </w:p>
    <w:p w:rsidR="009016E5" w:rsidRDefault="008D7A7E">
      <w:pPr>
        <w:keepNext/>
        <w:keepLines/>
        <w:spacing w:before="160" w:after="80" w:line="240" w:lineRule="auto"/>
      </w:pPr>
      <w:r>
        <w:rPr>
          <w:rFonts w:eastAsia="Arial"/>
          <w:b/>
          <w:color w:val="A51421"/>
          <w:sz w:val="24"/>
          <w:lang w:val="cs-CZ"/>
        </w:rPr>
        <w:t>Terénní služba</w:t>
      </w:r>
    </w:p>
    <w:p w:rsidR="009016E5" w:rsidRDefault="008D7A7E">
      <w:r>
        <w:rPr>
          <w:rFonts w:eastAsia="Arial"/>
          <w:color w:val="262626"/>
          <w:lang w:val="cs-CZ"/>
        </w:rPr>
        <w:t xml:space="preserve">Terénní </w:t>
      </w:r>
      <w:r>
        <w:rPr>
          <w:rFonts w:eastAsia="Arial"/>
          <w:color w:val="262626"/>
          <w:lang w:val="cs-CZ"/>
        </w:rPr>
        <w:t>forma služby</w:t>
      </w:r>
      <w:bookmarkStart w:id="0" w:name="_GoBack"/>
      <w:bookmarkEnd w:id="0"/>
      <w:r>
        <w:rPr>
          <w:rFonts w:eastAsia="Arial"/>
          <w:color w:val="262626"/>
          <w:lang w:val="cs-CZ"/>
        </w:rPr>
        <w:t xml:space="preserve"> je poskytována pouze na území města Třebíče.</w:t>
      </w:r>
    </w:p>
    <w:sectPr w:rsidR="009016E5" w:rsidSect="00034616">
      <w:footerReference w:type="default" r:id="rId9"/>
      <w:pgSz w:w="11906" w:h="16838"/>
      <w:pgMar w:top="794" w:right="1020" w:bottom="879" w:left="1020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A7E" w:rsidRDefault="008D7A7E">
      <w:pPr>
        <w:spacing w:after="0" w:line="240" w:lineRule="auto"/>
      </w:pPr>
      <w:r>
        <w:separator/>
      </w:r>
    </w:p>
  </w:endnote>
  <w:endnote w:type="continuationSeparator" w:id="0">
    <w:p w:rsidR="008D7A7E" w:rsidRDefault="008D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E5" w:rsidRDefault="008D7A7E">
    <w:pPr>
      <w:pStyle w:val="Zpat"/>
      <w:jc w:val="center"/>
    </w:pPr>
    <w:r>
      <w:rPr>
        <w:rFonts w:eastAsia="Arial"/>
        <w:color w:val="666666"/>
        <w:sz w:val="16"/>
        <w:lang w:val="cs-CZ"/>
      </w:rPr>
      <w:t>Vrátka, z. s.  |  sociální rehabilitace  |  www.vratka</w:t>
    </w:r>
    <w:r w:rsidR="00D27178">
      <w:rPr>
        <w:rFonts w:eastAsia="Arial"/>
        <w:color w:val="666666"/>
        <w:sz w:val="16"/>
        <w:lang w:val="cs-CZ"/>
      </w:rPr>
      <w:t>-trebic</w:t>
    </w:r>
    <w:r>
      <w:rPr>
        <w:rFonts w:eastAsia="Arial"/>
        <w:color w:val="666666"/>
        <w:sz w:val="16"/>
        <w:lang w:val="cs-CZ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A7E" w:rsidRDefault="008D7A7E">
      <w:pPr>
        <w:spacing w:after="0" w:line="240" w:lineRule="auto"/>
      </w:pPr>
      <w:r>
        <w:separator/>
      </w:r>
    </w:p>
  </w:footnote>
  <w:footnote w:type="continuationSeparator" w:id="0">
    <w:p w:rsidR="008D7A7E" w:rsidRDefault="008D7A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21AA"/>
    <w:rsid w:val="008D7A7E"/>
    <w:rsid w:val="009016E5"/>
    <w:rsid w:val="00AA1D8D"/>
    <w:rsid w:val="00B47730"/>
    <w:rsid w:val="00CB0664"/>
    <w:rsid w:val="00D271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744EA"/>
  <w14:defaultImageDpi w14:val="300"/>
  <w15:docId w15:val="{142642D7-EA34-4699-9CA8-D7974619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828D7A-6FDA-4919-83A0-D130255AF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3</cp:revision>
  <dcterms:created xsi:type="dcterms:W3CDTF">2026-08-20T13:07:00Z</dcterms:created>
  <dcterms:modified xsi:type="dcterms:W3CDTF">2026-08-20T13:08:00Z</dcterms:modified>
  <cp:category/>
</cp:coreProperties>
</file>